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</w:p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hint="eastAsia" w:ascii="宋体" w:hAnsi="宋体"/>
          <w:color w:val="000000"/>
          <w:sz w:val="32"/>
          <w:szCs w:val="32"/>
          <w:u w:val="single" w:color="FF0000"/>
        </w:rPr>
        <w:t>汪维浩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十八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right="-1233" w:rightChars="-587"/>
        <w:rPr>
          <w:rFonts w:ascii="宋体" w:hAnsi="宋体"/>
          <w:color w:val="000000"/>
          <w:sz w:val="32"/>
          <w:szCs w:val="32"/>
          <w:u w:val="single" w:color="FF0000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张顺清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</w:rPr>
        <w:t>202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3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5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10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spacing w:line="360" w:lineRule="auto"/>
        <w:ind w:firstLine="531" w:firstLineChars="147"/>
        <w:jc w:val="center"/>
        <w:rPr>
          <w:rFonts w:hint="eastAsia" w:cs="华文仿宋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cs="华文仿宋" w:asciiTheme="majorEastAsia" w:hAnsiTheme="majorEastAsia" w:eastAsiaTheme="majorEastAsia"/>
          <w:b/>
          <w:sz w:val="36"/>
          <w:szCs w:val="36"/>
        </w:rPr>
        <w:t>广水审计：</w:t>
      </w:r>
      <w:r>
        <w:rPr>
          <w:rFonts w:hint="eastAsia" w:cs="华文仿宋" w:asciiTheme="majorEastAsia" w:hAnsiTheme="majorEastAsia" w:eastAsiaTheme="majorEastAsia"/>
          <w:b/>
          <w:sz w:val="36"/>
          <w:szCs w:val="36"/>
          <w:lang w:eastAsia="zh-CN"/>
        </w:rPr>
        <w:t>关注义务</w:t>
      </w:r>
      <w:r>
        <w:rPr>
          <w:rFonts w:hint="eastAsia" w:cs="华文仿宋" w:asciiTheme="majorEastAsia" w:hAnsiTheme="majorEastAsia" w:eastAsiaTheme="majorEastAsia"/>
          <w:b/>
          <w:sz w:val="36"/>
          <w:szCs w:val="36"/>
        </w:rPr>
        <w:t>教育资金使用</w:t>
      </w:r>
      <w:r>
        <w:rPr>
          <w:rFonts w:hint="eastAsia" w:cs="华文仿宋" w:asciiTheme="majorEastAsia" w:hAnsiTheme="majorEastAsia" w:eastAsiaTheme="majorEastAsia"/>
          <w:b/>
          <w:sz w:val="36"/>
          <w:szCs w:val="36"/>
          <w:lang w:eastAsia="zh-CN"/>
        </w:rPr>
        <w:t>效益情况</w:t>
      </w:r>
    </w:p>
    <w:p>
      <w:pPr>
        <w:spacing w:line="360" w:lineRule="auto"/>
        <w:ind w:firstLine="400" w:firstLineChars="200"/>
        <w:rPr>
          <w:rFonts w:ascii="华文仿宋" w:hAnsi="华文仿宋" w:eastAsia="华文仿宋" w:cs="华文仿宋"/>
          <w:sz w:val="20"/>
          <w:szCs w:val="20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，广水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审计局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在该</w:t>
      </w:r>
      <w:r>
        <w:rPr>
          <w:rFonts w:hint="eastAsia" w:ascii="仿宋" w:hAnsi="仿宋" w:eastAsia="仿宋" w:cs="仿宋"/>
          <w:sz w:val="32"/>
          <w:szCs w:val="32"/>
        </w:rPr>
        <w:t>市义务教育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政策落实和资金</w:t>
      </w:r>
      <w:r>
        <w:rPr>
          <w:rFonts w:hint="eastAsia" w:ascii="仿宋" w:hAnsi="仿宋" w:eastAsia="仿宋" w:cs="仿宋"/>
          <w:sz w:val="32"/>
          <w:szCs w:val="32"/>
        </w:rPr>
        <w:t>审计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，重点关注教育专项资金使用效益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，结合工程清单和竣工图纸，实地勘察、现场测量，查找工程是否存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在偷工减料、虚列单价、虚报工程量、套取教育专项资金等问题，</w:t>
      </w:r>
      <w:r>
        <w:rPr>
          <w:rFonts w:hint="eastAsia" w:ascii="仿宋" w:hAnsi="仿宋" w:eastAsia="仿宋" w:cs="仿宋"/>
          <w:sz w:val="32"/>
          <w:szCs w:val="32"/>
        </w:rPr>
        <w:t>确保教育专项资金用在刀刃上，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提高资金使用效能</w:t>
      </w:r>
      <w:r>
        <w:rPr>
          <w:rFonts w:hint="eastAsia" w:ascii="仿宋" w:hAnsi="仿宋" w:eastAsia="仿宋" w:cs="仿宋"/>
          <w:sz w:val="32"/>
          <w:szCs w:val="32"/>
        </w:rPr>
        <w:t xml:space="preserve">。图为审计人员深入永阳学校运动场核实塑料跑道工程量现场。(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吕忠仙</w:t>
      </w:r>
      <w:r>
        <w:rPr>
          <w:rFonts w:hint="eastAsia" w:ascii="仿宋" w:hAnsi="仿宋" w:eastAsia="仿宋" w:cs="仿宋"/>
          <w:sz w:val="32"/>
          <w:szCs w:val="32"/>
        </w:rPr>
        <w:t xml:space="preserve"> 吴思远 ）</w:t>
      </w:r>
    </w:p>
    <w:p>
      <w:pPr>
        <w:spacing w:line="360" w:lineRule="auto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drawing>
          <wp:inline distT="0" distB="0" distL="0" distR="0">
            <wp:extent cx="5274310" cy="2966720"/>
            <wp:effectExtent l="19050" t="0" r="2540" b="0"/>
            <wp:docPr id="1" name="图片 0" descr="永阳学校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永阳学校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2966720"/>
            <wp:effectExtent l="19050" t="0" r="2540" b="0"/>
            <wp:docPr id="2" name="图片 1" descr="永阳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永阳学校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 xml:space="preserve">作者姓名：吕忠仙　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>单位：湖北省广水市审计局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>联系人：吕忠仙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 xml:space="preserve"> 联系电话：07226232865</w:t>
      </w:r>
    </w:p>
    <w:p>
      <w:pPr>
        <w:rPr>
          <w:rFonts w:ascii="仿宋" w:hAnsi="仿宋" w:eastAsia="仿宋" w:cs="仿宋"/>
          <w:color w:val="000000"/>
          <w:sz w:val="32"/>
          <w:szCs w:val="32"/>
          <w:u w:val="single" w:color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>联系地址：湖北省广水市航空北路386号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 xml:space="preserve"> 邮编：432700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d0ae5c5563d1d7796a47ee3e527f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ae5c5563d1d7796a47ee3e527f9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3ODZhZTU3OWFiMGJjYTViMDYwYWRiN2IxZWIzYWIifQ=="/>
  </w:docVars>
  <w:rsids>
    <w:rsidRoot w:val="00DA5129"/>
    <w:rsid w:val="000B29F6"/>
    <w:rsid w:val="000D4380"/>
    <w:rsid w:val="00120E9D"/>
    <w:rsid w:val="001914F8"/>
    <w:rsid w:val="002055D7"/>
    <w:rsid w:val="002520D8"/>
    <w:rsid w:val="002B66A6"/>
    <w:rsid w:val="00326F55"/>
    <w:rsid w:val="003B7DB1"/>
    <w:rsid w:val="003E0E23"/>
    <w:rsid w:val="00402275"/>
    <w:rsid w:val="0045065A"/>
    <w:rsid w:val="005353DC"/>
    <w:rsid w:val="005829E9"/>
    <w:rsid w:val="007011CF"/>
    <w:rsid w:val="007E4092"/>
    <w:rsid w:val="00822614"/>
    <w:rsid w:val="00824E96"/>
    <w:rsid w:val="00860D2F"/>
    <w:rsid w:val="00930E62"/>
    <w:rsid w:val="009538D6"/>
    <w:rsid w:val="0096551C"/>
    <w:rsid w:val="009A7E20"/>
    <w:rsid w:val="00A30CD6"/>
    <w:rsid w:val="00A377E0"/>
    <w:rsid w:val="00A37D4E"/>
    <w:rsid w:val="00B42AF3"/>
    <w:rsid w:val="00B6603D"/>
    <w:rsid w:val="00BF011E"/>
    <w:rsid w:val="00BF1E96"/>
    <w:rsid w:val="00C83170"/>
    <w:rsid w:val="00C93AC7"/>
    <w:rsid w:val="00DA5129"/>
    <w:rsid w:val="00E0122E"/>
    <w:rsid w:val="00EC6B92"/>
    <w:rsid w:val="00F11043"/>
    <w:rsid w:val="00F41CCA"/>
    <w:rsid w:val="00FF3EBB"/>
    <w:rsid w:val="14C36CD7"/>
    <w:rsid w:val="23BD2C83"/>
    <w:rsid w:val="34E24568"/>
    <w:rsid w:val="53F90B33"/>
    <w:rsid w:val="6A21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372</Words>
  <Characters>403</Characters>
  <Lines>1</Lines>
  <Paragraphs>1</Paragraphs>
  <TotalTime>8</TotalTime>
  <ScaleCrop>false</ScaleCrop>
  <LinksUpToDate>false</LinksUpToDate>
  <CharactersWithSpaces>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2023-05-08T07:12:00Z</dcterms:created>
  <dc:creator>PC</dc:creator>
  <cp:lastModifiedBy>伍俊</cp:lastModifiedBy>
  <cp:lastPrinted>2023-05-10T01:36:20Z</cp:lastPrinted>
  <dcterms:modified xsi:type="dcterms:W3CDTF">2023-05-10T01:39:21Z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2E04B17FC4EE4E028141B6568EDAF355</vt:lpwstr>
  </property>
</Properties>
</file>